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7506" w14:textId="77777777" w:rsidR="001B5F43" w:rsidRPr="001B5F43" w:rsidRDefault="001B5F43" w:rsidP="001B5F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14:paraId="33DE2539" w14:textId="26827DE4" w:rsidR="001B5F43" w:rsidRPr="001B5F43" w:rsidRDefault="001B5F43" w:rsidP="001B5F43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3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</w:t>
      </w:r>
      <w:r w:rsidR="00510146">
        <w:rPr>
          <w:rFonts w:asciiTheme="majorHAnsi" w:eastAsiaTheme="majorEastAsia" w:hAnsiTheme="majorHAnsi" w:cstheme="majorBidi"/>
          <w:color w:val="06347A"/>
          <w:sz w:val="40"/>
          <w:szCs w:val="40"/>
        </w:rPr>
        <w:t>A</w:t>
      </w: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>matematyczno - ekonomiczny</w:t>
      </w:r>
    </w:p>
    <w:p w14:paraId="6C46BE77" w14:textId="77777777" w:rsidR="001B5F43" w:rsidRPr="001B5F43" w:rsidRDefault="001B5F43" w:rsidP="001B5F43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394"/>
        <w:gridCol w:w="2835"/>
        <w:gridCol w:w="1701"/>
        <w:gridCol w:w="1701"/>
      </w:tblGrid>
      <w:tr w:rsidR="001B5F43" w:rsidRPr="001B5F43" w14:paraId="49927249" w14:textId="77777777" w:rsidTr="003706D4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7105D55C" w14:textId="77777777" w:rsidR="001B5F43" w:rsidRPr="001B5F43" w:rsidRDefault="001B5F43" w:rsidP="001B5F4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07D72DA0" w14:textId="77777777" w:rsidR="001B5F43" w:rsidRPr="001B5F43" w:rsidRDefault="001B5F43" w:rsidP="001B5F4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64FE08B2" w14:textId="77777777" w:rsidR="001B5F43" w:rsidRPr="001B5F43" w:rsidRDefault="001B5F43" w:rsidP="001B5F4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00A09000" w14:textId="77777777" w:rsidR="001B5F43" w:rsidRPr="001B5F43" w:rsidRDefault="001B5F43" w:rsidP="001B5F4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2AC102BA" w14:textId="77777777" w:rsidR="001B5F43" w:rsidRPr="001B5F43" w:rsidRDefault="001B5F43" w:rsidP="001B5F4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1B5F43" w:rsidRPr="001B5F43" w14:paraId="1B4DAA60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374243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6CF5B724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97FBFC3" w14:textId="1A757C32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NOWA Biologia</w:t>
            </w:r>
            <w:r w:rsidRPr="00510146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510146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czasie 3.</w:t>
            </w:r>
            <w:r w:rsidRPr="00510146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 xml:space="preserve">Edycja </w:t>
            </w:r>
            <w:r w:rsidRPr="00510146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24EC7408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1E2C28BB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234EE6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2896938A" w14:textId="0F9B914F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Jolanta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Holeczek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3A6E1A3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2AEF27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1E2562D8" w14:textId="25916236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1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006/3/2021</w:t>
            </w:r>
          </w:p>
        </w:tc>
      </w:tr>
      <w:tr w:rsidR="001B5F43" w:rsidRPr="001B5F43" w14:paraId="0623AFA3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D8DD74E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589882E" w14:textId="73C18D11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Biologia na czasie. Karty pracy ucznia </w:t>
            </w:r>
            <w:r w:rsidR="00510146"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2 do liceum ogólnokształcącego </w:t>
            </w:r>
            <w:r w:rsid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i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 technikum. Zakres podstawowy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3A1311" w14:textId="77777777" w:rsidR="001B5F43" w:rsidRPr="00510146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6FA6285" w14:textId="77777777" w:rsidR="001B5F43" w:rsidRPr="00510146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b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A25F03" w14:textId="77777777" w:rsidR="001B5F43" w:rsidRPr="00510146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</w:tr>
      <w:tr w:rsidR="001B5F43" w:rsidRPr="001B5F43" w14:paraId="2A81908D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FE5EF98" w14:textId="77777777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Chemia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32556EA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NOWA To</w:t>
            </w:r>
            <w:r w:rsidRPr="00510146">
              <w:rPr>
                <w:rFonts w:eastAsia="Galano Grotesque" w:cstheme="minorHAnsi"/>
                <w:i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510146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510146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2.</w:t>
            </w:r>
            <w:r w:rsidRPr="00510146">
              <w:rPr>
                <w:rFonts w:eastAsia="Galano Grotesque" w:cstheme="minorHAnsi"/>
                <w:i/>
                <w:color w:val="231F20"/>
                <w:spacing w:val="-5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6A84076D" w14:textId="77777777" w:rsidR="001B5F43" w:rsidRPr="00510146" w:rsidRDefault="001B5F43" w:rsidP="001B5F4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61DD82E" w14:textId="77777777" w:rsidR="001B5F43" w:rsidRPr="00510146" w:rsidRDefault="001B5F43" w:rsidP="001B5F4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10146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1FB5905" w14:textId="77777777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Romuald</w:t>
            </w:r>
            <w:r w:rsidRPr="00510146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Hassa,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Aleksandra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Mrzigod,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br/>
              <w:t>Janusz Mrzigod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292D568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611C04A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420A91A0" w14:textId="77777777" w:rsidR="001B5F43" w:rsidRPr="001B5F43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1222/2/2025</w:t>
            </w:r>
          </w:p>
        </w:tc>
      </w:tr>
      <w:tr w:rsidR="001B5F43" w:rsidRPr="001B5F43" w14:paraId="6070707E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933A81" w14:textId="77777777" w:rsidR="001B5F43" w:rsidRPr="001B5F43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6383310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Karty pracy ucznia 2 Nowa. To jest chemia.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Edycja 2025 Nowość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50BE299" w14:textId="77777777" w:rsidR="001B5F43" w:rsidRPr="001B5F43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00F61B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3EE1A37" w14:textId="1C6EBFA8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1002/3/2021</w:t>
            </w:r>
          </w:p>
        </w:tc>
      </w:tr>
      <w:tr w:rsidR="001B5F43" w:rsidRPr="001B5F43" w14:paraId="306E5B99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AD5A5B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7E706119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849E8A7" w14:textId="4AEB6276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NOWE Odkryć</w:t>
            </w:r>
            <w:r w:rsidRPr="00510146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510146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510146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066F3027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29707B4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70F85CB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198C8AE6" w14:textId="77777777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Marcin</w:t>
            </w:r>
            <w:r w:rsidRPr="001B5F43">
              <w:rPr>
                <w:rFonts w:eastAsia="Galano Grotesque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Braun,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Weronika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FB95E57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64FFB4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4EB27CE6" w14:textId="72F3E373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1001/3/2021</w:t>
            </w:r>
          </w:p>
        </w:tc>
      </w:tr>
      <w:tr w:rsidR="001B5F43" w:rsidRPr="001B5F43" w14:paraId="065A1674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B46291" w14:textId="5DDC42C9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Fizyka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CB71A2" w14:textId="77777777" w:rsidR="001B5F43" w:rsidRPr="00510146" w:rsidRDefault="001B5F43" w:rsidP="001B5F4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Zrozumieć</w:t>
            </w:r>
            <w:r w:rsidRPr="00510146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510146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510146">
              <w:rPr>
                <w:rFonts w:asciiTheme="minorHAnsi" w:hAnsiTheme="minorHAnsi" w:cstheme="minorHAnsi"/>
                <w:i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 xml:space="preserve"> 2024.</w:t>
            </w:r>
          </w:p>
          <w:p w14:paraId="56D3407F" w14:textId="77777777" w:rsidR="001B5F43" w:rsidRPr="00510146" w:rsidRDefault="001B5F43" w:rsidP="001B5F43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1014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1C771F16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10146">
              <w:rPr>
                <w:rFonts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cstheme="minorHAnsi"/>
                <w:color w:val="231F20"/>
                <w:spacing w:val="-2"/>
                <w:sz w:val="24"/>
                <w:szCs w:val="24"/>
                <w:lang w:val="pl-PL"/>
              </w:rPr>
              <w:t>rozszerzony.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ab/>
            </w:r>
          </w:p>
          <w:p w14:paraId="50361F14" w14:textId="015E3084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532A44" w14:textId="51183384" w:rsidR="001B5F43" w:rsidRPr="00510146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cstheme="minorHAnsi"/>
                <w:color w:val="231F20"/>
                <w:sz w:val="24"/>
                <w:szCs w:val="24"/>
                <w:lang w:val="pl-PL"/>
              </w:rPr>
              <w:t>Marcin Braun, Agnieszka Byczuk, Krzysztof</w:t>
            </w:r>
            <w:r w:rsidRPr="00510146">
              <w:rPr>
                <w:rFonts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cstheme="minorHAnsi"/>
                <w:color w:val="231F20"/>
                <w:sz w:val="24"/>
                <w:szCs w:val="24"/>
                <w:lang w:val="pl-PL"/>
              </w:rPr>
              <w:t>Byczuk,</w:t>
            </w:r>
            <w:r w:rsidRPr="00510146">
              <w:rPr>
                <w:rFonts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cstheme="minorHAnsi"/>
                <w:color w:val="231F20"/>
                <w:sz w:val="24"/>
                <w:szCs w:val="24"/>
                <w:lang w:val="pl-PL"/>
              </w:rPr>
              <w:t>Elżbieta</w:t>
            </w:r>
            <w:r w:rsidRPr="00510146">
              <w:rPr>
                <w:rFonts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cstheme="minorHAnsi"/>
                <w:color w:val="231F20"/>
                <w:sz w:val="24"/>
                <w:szCs w:val="24"/>
                <w:lang w:val="pl-PL"/>
              </w:rPr>
              <w:t>Wójtowicz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C895109" w14:textId="2B8D0A0B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Eta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AF6BA69" w14:textId="1EC6CC1D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1001/3/2021</w:t>
            </w:r>
          </w:p>
        </w:tc>
      </w:tr>
      <w:tr w:rsidR="001B5F43" w:rsidRPr="001B5F43" w14:paraId="02A98C03" w14:textId="77777777" w:rsidTr="003706D4">
        <w:trPr>
          <w:trHeight w:val="1380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400A213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75696EE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2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.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7FE9151A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2BDB952F" w14:textId="73A01CA0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podstawowy.    </w:t>
            </w:r>
            <w:r w:rsidRPr="00E97954">
              <w:rPr>
                <w:rFonts w:eastAsia="Galano Grotesque" w:cstheme="minorHAnsi"/>
                <w:b/>
                <w:bCs/>
                <w:iCs/>
                <w:color w:val="231F20"/>
                <w:spacing w:val="-2"/>
                <w:sz w:val="24"/>
                <w:szCs w:val="24"/>
                <w:u w:val="single"/>
              </w:rPr>
              <w:t>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1F706F7" w14:textId="77777777" w:rsidR="001B5F43" w:rsidRPr="00510146" w:rsidRDefault="001B5F43" w:rsidP="001B5F4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Tomasz Rachwał, Radosław Uliszak, Krzysztof Wiedermann, Paweł Kroh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D2F1DF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395BE11" w14:textId="3FF044A1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983/2/2020</w:t>
            </w:r>
          </w:p>
        </w:tc>
      </w:tr>
      <w:tr w:rsidR="001B5F43" w:rsidRPr="001B5F43" w14:paraId="7E4754FB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D6D0FE7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07EF55" w14:textId="488BA685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3.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77755542" w14:textId="1E0D744A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bCs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Podręcznik. </w:t>
            </w:r>
          </w:p>
          <w:p w14:paraId="6B54CCD2" w14:textId="58722D8A" w:rsidR="001B5F43" w:rsidRPr="001B5F43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podstawowy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F427A45" w14:textId="6666F4A8" w:rsidR="001B5F43" w:rsidRPr="00510146" w:rsidRDefault="00E97954" w:rsidP="001B5F4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Czesław Adamiak, Anna Dubownik, Marcin Świtoniak, Marcin Nowak, Barbara Szyda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5964C9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7C43F2" w14:textId="6AEC67DC" w:rsidR="001B5F43" w:rsidRPr="001B5F43" w:rsidRDefault="00E97954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983/3/2021</w:t>
            </w:r>
          </w:p>
        </w:tc>
      </w:tr>
      <w:tr w:rsidR="001B5F43" w:rsidRPr="001B5F43" w14:paraId="22EE934E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0C58D2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4B858AA" w14:textId="77777777" w:rsidR="001B5F43" w:rsidRPr="00510146" w:rsidRDefault="001B5F43" w:rsidP="001B5F43">
            <w:pPr>
              <w:widowControl w:val="0"/>
              <w:spacing w:before="91" w:line="360" w:lineRule="auto"/>
              <w:ind w:left="113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2.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1F2E4C93" w14:textId="77777777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4E3C5C92" w14:textId="7D7E0E18" w:rsidR="001B5F43" w:rsidRPr="001B5F43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rozszerzony.</w:t>
            </w:r>
            <w:r w:rsidR="00E9795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 </w:t>
            </w:r>
            <w:r w:rsidR="00E97954" w:rsidRPr="00E97954">
              <w:rPr>
                <w:rFonts w:eastAsia="Galano Grotesque" w:cstheme="minorHAnsi"/>
                <w:b/>
                <w:bCs/>
                <w:i/>
                <w:color w:val="231F20"/>
                <w:spacing w:val="-2"/>
                <w:sz w:val="24"/>
                <w:szCs w:val="24"/>
              </w:rPr>
              <w:t>kontynuacja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CB83D94" w14:textId="77777777" w:rsidR="001B5F43" w:rsidRPr="001B5F43" w:rsidRDefault="001B5F43" w:rsidP="001B5F4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sz w:val="24"/>
                <w:szCs w:val="24"/>
              </w:rPr>
              <w:t>Tomasz Rachwał, Wioletta Kilar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31F5039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355857B" w14:textId="60C6F7A3" w:rsidR="001B5F43" w:rsidRPr="001B5F43" w:rsidRDefault="00E97954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973/2/2020</w:t>
            </w:r>
          </w:p>
        </w:tc>
      </w:tr>
      <w:tr w:rsidR="001B5F43" w:rsidRPr="001B5F43" w14:paraId="14C09984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595E616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BC7DBF" w14:textId="77777777" w:rsidR="00E97954" w:rsidRPr="00510146" w:rsidRDefault="00E97954" w:rsidP="00E97954">
            <w:pPr>
              <w:pStyle w:val="TableParagraph"/>
              <w:spacing w:before="91" w:line="360" w:lineRule="auto"/>
              <w:rPr>
                <w:rFonts w:asciiTheme="minorHAnsi" w:hAnsiTheme="minorHAnsi" w:cstheme="minorHAnsi"/>
                <w:b/>
                <w:iCs/>
                <w:sz w:val="24"/>
                <w:szCs w:val="30"/>
                <w:lang w:val="pl-PL"/>
              </w:rPr>
            </w:pPr>
            <w:r w:rsidRPr="00510146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Oblicza</w:t>
            </w:r>
            <w:r w:rsidRPr="00510146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geografii</w:t>
            </w:r>
            <w:r w:rsidRPr="00510146">
              <w:rPr>
                <w:rFonts w:asciiTheme="minorHAnsi" w:hAnsiTheme="minorHAnsi" w:cstheme="minorHAnsi"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iCs/>
                <w:color w:val="231F20"/>
                <w:sz w:val="24"/>
                <w:szCs w:val="30"/>
                <w:lang w:val="pl-PL"/>
              </w:rPr>
              <w:t>3.</w:t>
            </w:r>
            <w:r w:rsidRPr="00510146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b/>
                <w:iCs/>
                <w:color w:val="231F20"/>
                <w:sz w:val="24"/>
                <w:szCs w:val="30"/>
                <w:lang w:val="pl-PL"/>
              </w:rPr>
              <w:t>Edycja</w:t>
            </w:r>
            <w:r w:rsidRPr="00510146">
              <w:rPr>
                <w:rFonts w:asciiTheme="minorHAnsi" w:hAnsiTheme="minorHAnsi" w:cstheme="minorHAnsi"/>
                <w:b/>
                <w:iCs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510146">
              <w:rPr>
                <w:rFonts w:asciiTheme="minorHAnsi" w:hAnsiTheme="minorHAnsi" w:cstheme="minorHAnsi"/>
                <w:b/>
                <w:iCs/>
                <w:color w:val="231F20"/>
                <w:spacing w:val="-4"/>
                <w:sz w:val="24"/>
                <w:szCs w:val="30"/>
                <w:lang w:val="pl-PL"/>
              </w:rPr>
              <w:t>2024.</w:t>
            </w:r>
          </w:p>
          <w:p w14:paraId="3530B545" w14:textId="77777777" w:rsidR="00E97954" w:rsidRPr="00510146" w:rsidRDefault="00E97954" w:rsidP="00E97954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30"/>
                <w:lang w:val="pl-PL"/>
              </w:rPr>
            </w:pPr>
            <w:r w:rsidRPr="00510146">
              <w:rPr>
                <w:rFonts w:asciiTheme="minorHAnsi" w:hAnsiTheme="minorHAnsi" w:cstheme="minorHAnsi"/>
                <w:iCs/>
                <w:color w:val="231F20"/>
                <w:spacing w:val="-2"/>
                <w:sz w:val="24"/>
                <w:szCs w:val="30"/>
                <w:lang w:val="pl-PL"/>
              </w:rPr>
              <w:t>Podręcznik.</w:t>
            </w:r>
          </w:p>
          <w:p w14:paraId="52A8B029" w14:textId="28A6EA57" w:rsidR="001B5F43" w:rsidRPr="00510146" w:rsidRDefault="00E97954" w:rsidP="00E9795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cstheme="minorHAnsi"/>
                <w:iCs/>
                <w:color w:val="231F20"/>
                <w:sz w:val="24"/>
                <w:szCs w:val="36"/>
                <w:lang w:val="pl-PL"/>
              </w:rPr>
              <w:t>Zakres</w:t>
            </w:r>
            <w:r w:rsidRPr="00510146">
              <w:rPr>
                <w:rFonts w:cstheme="minorHAnsi"/>
                <w:iCs/>
                <w:color w:val="231F20"/>
                <w:spacing w:val="-6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rFonts w:cstheme="minorHAnsi"/>
                <w:iCs/>
                <w:color w:val="231F20"/>
                <w:spacing w:val="-2"/>
                <w:sz w:val="24"/>
                <w:szCs w:val="36"/>
                <w:lang w:val="pl-PL"/>
              </w:rPr>
              <w:t>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7AEA64" w14:textId="46184A69" w:rsidR="001B5F43" w:rsidRPr="00510146" w:rsidRDefault="00E97954" w:rsidP="001B5F4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color w:val="231F20"/>
                <w:sz w:val="24"/>
                <w:szCs w:val="36"/>
                <w:lang w:val="pl-PL"/>
              </w:rPr>
              <w:t>Marcin</w:t>
            </w:r>
            <w:r w:rsidRPr="00510146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Świtoniak,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Teresa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Wieczorek, Roman</w:t>
            </w:r>
            <w:r w:rsidRPr="00510146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Malarz,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Tomasz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Karasiewicz, Marek Więckowski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27EBB79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2EACCD3" w14:textId="73FAD4D8" w:rsidR="001B5F43" w:rsidRPr="001B5F43" w:rsidRDefault="00E97954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E97954"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973/3/202</w:t>
            </w:r>
            <w:r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  <w:t>1</w:t>
            </w:r>
          </w:p>
        </w:tc>
      </w:tr>
      <w:tr w:rsidR="00E97954" w:rsidRPr="001B5F43" w14:paraId="4021E37E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DE3E722" w14:textId="77777777" w:rsidR="00E97954" w:rsidRPr="001B5F43" w:rsidRDefault="00E97954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8760BFA" w14:textId="7F3DF4AE" w:rsidR="00E97954" w:rsidRPr="00510146" w:rsidRDefault="00E97954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Nowe Oblicza geografii Maturalne karty pracy 3 </w:t>
            </w:r>
          </w:p>
          <w:p w14:paraId="749BBE41" w14:textId="77777777" w:rsidR="00E97954" w:rsidRDefault="00E97954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510146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 xml:space="preserve">Zakres rozszerzony  </w:t>
            </w:r>
          </w:p>
          <w:p w14:paraId="1BEBB331" w14:textId="77777777" w:rsidR="00E97954" w:rsidRDefault="00E97954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</w:p>
          <w:p w14:paraId="2A5CC10A" w14:textId="77777777" w:rsidR="00E97954" w:rsidRDefault="00E97954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</w:p>
          <w:p w14:paraId="6B26D672" w14:textId="76F32241" w:rsidR="003706D4" w:rsidRPr="001B5F43" w:rsidRDefault="003706D4" w:rsidP="00B952C2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FDBE1D" w14:textId="77777777" w:rsidR="00E97954" w:rsidRPr="001B5F43" w:rsidRDefault="00E97954" w:rsidP="00B952C2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0732B2F" w14:textId="77777777" w:rsidR="00E97954" w:rsidRPr="001B5F43" w:rsidRDefault="00E97954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D4CA34F" w14:textId="77777777" w:rsidR="00E97954" w:rsidRPr="001B5F43" w:rsidRDefault="00E97954" w:rsidP="00B952C2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1B5F43" w:rsidRPr="001B5F43" w14:paraId="2293CE31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BCE25C9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6E8C58C6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9368C15" w14:textId="549F121E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510146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510146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="00E97954"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</w:t>
            </w:r>
            <w:r w:rsidRPr="00510146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510146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5CA8C7AF" w14:textId="77777777" w:rsidR="001B5F43" w:rsidRPr="00510146" w:rsidRDefault="001B5F43" w:rsidP="001B5F4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52017E68" w14:textId="77777777" w:rsidR="001B5F43" w:rsidRPr="00510146" w:rsidRDefault="001B5F43" w:rsidP="001B5F4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10146">
              <w:rPr>
                <w:rFonts w:eastAsia="Galano Grotesque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5B42F6" w14:textId="1CC2E0BF" w:rsidR="001B5F43" w:rsidRPr="00510146" w:rsidRDefault="00E97954" w:rsidP="001B5F4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color w:val="231F20"/>
                <w:sz w:val="24"/>
                <w:szCs w:val="36"/>
                <w:lang w:val="pl-PL"/>
              </w:rPr>
              <w:t>Jarosław</w:t>
            </w:r>
            <w:r w:rsidRPr="00510146">
              <w:rPr>
                <w:color w:val="231F20"/>
                <w:spacing w:val="-11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Kłaczkow,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Anna</w:t>
            </w:r>
            <w:r w:rsidRPr="00510146">
              <w:rPr>
                <w:color w:val="231F20"/>
                <w:spacing w:val="-10"/>
                <w:sz w:val="24"/>
                <w:szCs w:val="36"/>
                <w:lang w:val="pl-PL"/>
              </w:rPr>
              <w:t xml:space="preserve"> </w:t>
            </w:r>
            <w:r w:rsidRPr="00510146">
              <w:rPr>
                <w:color w:val="231F20"/>
                <w:sz w:val="24"/>
                <w:szCs w:val="36"/>
                <w:lang w:val="pl-PL"/>
              </w:rPr>
              <w:t>Łaszkiewicz, Stanisław Roszak</w:t>
            </w:r>
            <w:r w:rsidRPr="00510146">
              <w:rPr>
                <w:rFonts w:eastAsia="Galano Grotesque" w:cstheme="minorHAnsi"/>
                <w:color w:val="231F20"/>
                <w:sz w:val="40"/>
                <w:szCs w:val="4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E248F6A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9EAA40" w14:textId="77777777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20F643CD" w14:textId="2566897E" w:rsidR="001B5F43" w:rsidRPr="001B5F43" w:rsidRDefault="001B5F43" w:rsidP="001B5F4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  <w:r w:rsidR="00E97954" w:rsidRPr="00E97954">
              <w:rPr>
                <w:rFonts w:ascii="Galano Grotesque SemiBold" w:hAnsi="Galano Grotesque SemiBold"/>
                <w:b/>
                <w:color w:val="06347A"/>
                <w:sz w:val="24"/>
                <w:szCs w:val="36"/>
              </w:rPr>
              <w:t>1150/3/2024</w:t>
            </w:r>
          </w:p>
        </w:tc>
      </w:tr>
      <w:tr w:rsidR="001B5F43" w:rsidRPr="001B5F43" w14:paraId="56AB5D20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B59E28E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62551044" w14:textId="77777777" w:rsidR="001B5F43" w:rsidRPr="001B5F43" w:rsidRDefault="001B5F43" w:rsidP="00E97954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45DE0C2" w14:textId="7E5EAB57" w:rsidR="001B5F43" w:rsidRPr="00510146" w:rsidRDefault="001B5F43" w:rsidP="00E97954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Oblicza epok. Nowa Edycja. Język polski. Podręcznik. Klasa </w:t>
            </w:r>
            <w:r w:rsidR="00E97954"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3</w:t>
            </w: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. Część 1. Zakres podstawowy I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846D6F" w14:textId="77777777" w:rsidR="001B5F43" w:rsidRPr="00510146" w:rsidRDefault="001B5F43" w:rsidP="00E97954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3671804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10F904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172DE4B3" w14:textId="5A929103" w:rsidR="001B5F43" w:rsidRPr="001B5F43" w:rsidRDefault="001B5F43" w:rsidP="00E97954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 w:rsidR="00E97954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 w:rsidR="00E97954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1B5F43" w:rsidRPr="001B5F43" w14:paraId="668870ED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207403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030F5356" w14:textId="77777777" w:rsidR="001B5F43" w:rsidRPr="001B5F43" w:rsidRDefault="001B5F43" w:rsidP="00E97954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FCBF37" w14:textId="41F2507A" w:rsidR="001B5F43" w:rsidRPr="00510146" w:rsidRDefault="001B5F43" w:rsidP="00E97954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Oblicza epok. Nowa Edycja. Język polski. Podręcznik. Klasa </w:t>
            </w:r>
            <w:r w:rsidR="00E97954"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3</w:t>
            </w:r>
            <w:r w:rsidR="00510146">
              <w:rPr>
                <w:rFonts w:eastAsia="Galano Grotesque" w:cstheme="minorHAnsi"/>
                <w:sz w:val="24"/>
                <w:szCs w:val="24"/>
                <w:lang w:val="pl-PL"/>
              </w:rPr>
              <w:t>. Część 2. Zakres podstawowy i</w:t>
            </w:r>
            <w:bookmarkStart w:id="0" w:name="_GoBack"/>
            <w:bookmarkEnd w:id="0"/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 xml:space="preserve"> rozszerzony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4408AEE" w14:textId="77777777" w:rsidR="001B5F43" w:rsidRPr="00510146" w:rsidRDefault="001B5F43" w:rsidP="00E97954">
            <w:pPr>
              <w:widowControl w:val="0"/>
              <w:spacing w:before="108"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B1EB73D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4684C6C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3048739F" w14:textId="5CD4B579" w:rsidR="001B5F43" w:rsidRPr="001B5F43" w:rsidRDefault="001B5F43" w:rsidP="00E97954">
            <w:pPr>
              <w:widowControl w:val="0"/>
              <w:spacing w:before="1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 w:rsidR="00E97954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 w:rsidR="00E97954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1B5F43" w:rsidRPr="001B5F43" w14:paraId="4046530F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B612FF5" w14:textId="77777777" w:rsidR="001B5F43" w:rsidRPr="001B5F43" w:rsidRDefault="001B5F43" w:rsidP="00E9795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7A798724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34278AD" w14:textId="77777777" w:rsidR="001B5F43" w:rsidRPr="00510146" w:rsidRDefault="001B5F43" w:rsidP="00E9795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>NOWA MATeMAtyka 2.</w:t>
            </w:r>
            <w:r w:rsidRPr="00510146">
              <w:rPr>
                <w:rFonts w:eastAsia="Galano Grotesque" w:cstheme="minorHAnsi"/>
                <w:i/>
                <w:color w:val="231F20"/>
                <w:spacing w:val="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>Edycja</w:t>
            </w:r>
            <w:r w:rsidRPr="00510146">
              <w:rPr>
                <w:rFonts w:eastAsia="Galano Grotesque" w:cstheme="minorHAnsi"/>
                <w:b/>
                <w:color w:val="231F20"/>
                <w:spacing w:val="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14:paraId="481C3D6B" w14:textId="77777777" w:rsidR="001B5F43" w:rsidRPr="00510146" w:rsidRDefault="001B5F43" w:rsidP="00E9795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7E6D1107" w14:textId="77777777" w:rsidR="001B5F43" w:rsidRPr="00510146" w:rsidRDefault="001B5F43" w:rsidP="00E9795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510146">
              <w:rPr>
                <w:rFonts w:eastAsia="Galano Grotesque" w:cstheme="minorHAnsi"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podstawowy</w:t>
            </w:r>
            <w:r w:rsidRPr="00510146">
              <w:rPr>
                <w:rFonts w:eastAsia="Galano Grotesque" w:cstheme="minorHAnsi"/>
                <w:color w:val="231F20"/>
                <w:spacing w:val="-4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i</w:t>
            </w:r>
            <w:r w:rsidRPr="00510146">
              <w:rPr>
                <w:rFonts w:eastAsia="Galano Grotesque" w:cstheme="minorHAnsi"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rozszerzony.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332D9C" w14:textId="77777777" w:rsidR="001B5F43" w:rsidRPr="00510146" w:rsidRDefault="001B5F43" w:rsidP="00E97954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510146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510146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510146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510146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697B15" w14:textId="77777777" w:rsidR="001B5F43" w:rsidRPr="001B5F43" w:rsidRDefault="001B5F43" w:rsidP="00E9795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A3C46D" w14:textId="77777777" w:rsidR="001B5F43" w:rsidRPr="001B5F43" w:rsidRDefault="001B5F43" w:rsidP="00E9795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14:paraId="5DB33D5F" w14:textId="77777777" w:rsidR="001B5F43" w:rsidRPr="001B5F43" w:rsidRDefault="001B5F43" w:rsidP="00E97954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  988/2/2025/z1</w:t>
            </w:r>
          </w:p>
        </w:tc>
      </w:tr>
      <w:tr w:rsidR="001B5F43" w:rsidRPr="001B5F43" w14:paraId="372311D8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9F2E029" w14:textId="77777777" w:rsidR="001B5F43" w:rsidRPr="001B5F43" w:rsidRDefault="001B5F43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58E6939" w14:textId="77777777" w:rsidR="001B5F43" w:rsidRPr="00510146" w:rsidRDefault="001B5F43" w:rsidP="001B5F4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 podany będzie we wrześniu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36791DD" w14:textId="77777777" w:rsidR="001B5F43" w:rsidRPr="00510146" w:rsidRDefault="001B5F43" w:rsidP="001B5F4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53A32D" w14:textId="77777777" w:rsidR="001B5F43" w:rsidRPr="00510146" w:rsidRDefault="001B5F43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EA7D1A8" w14:textId="77777777" w:rsidR="001B5F43" w:rsidRPr="00510146" w:rsidRDefault="001B5F43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</w:tr>
      <w:tr w:rsidR="00E97954" w:rsidRPr="001B5F43" w14:paraId="47DD38CC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27D55CB" w14:textId="1310CCA2" w:rsidR="00E97954" w:rsidRPr="001B5F43" w:rsidRDefault="00E97954" w:rsidP="003706D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2450B26" w14:textId="77777777" w:rsidR="00E97954" w:rsidRPr="00510146" w:rsidRDefault="00E9795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#trends. Podręcznik do języka niemieckiego</w:t>
            </w:r>
          </w:p>
          <w:p w14:paraId="1D51114F" w14:textId="3DC9A4DE" w:rsidR="00E97954" w:rsidRPr="001B5F43" w:rsidRDefault="00E9795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dla liceów i techników. </w:t>
            </w:r>
            <w:r w:rsidRPr="00E9795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Część 3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1DF911C" w14:textId="77777777" w:rsidR="00E97954" w:rsidRPr="00510146" w:rsidRDefault="00E97954" w:rsidP="003706D4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14:paraId="4A11BEE5" w14:textId="2254391E" w:rsidR="003706D4" w:rsidRPr="001B5F43" w:rsidRDefault="003706D4" w:rsidP="003706D4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D534B4" w14:textId="6F8EAA91" w:rsidR="00E97954" w:rsidRPr="001B5F43" w:rsidRDefault="003706D4" w:rsidP="003706D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B4988F5" w14:textId="77777777" w:rsidR="003706D4" w:rsidRPr="003706D4" w:rsidRDefault="003706D4" w:rsidP="003706D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940/3/2020</w:t>
            </w:r>
          </w:p>
          <w:p w14:paraId="7F53AB3D" w14:textId="5F180B80" w:rsidR="00E97954" w:rsidRPr="001B5F43" w:rsidRDefault="003706D4" w:rsidP="003706D4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PP2017/2018</w:t>
            </w:r>
          </w:p>
        </w:tc>
      </w:tr>
      <w:tr w:rsidR="00E97954" w:rsidRPr="001B5F43" w14:paraId="3EDA5322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91A92A3" w14:textId="1E47A8A8" w:rsidR="00E97954" w:rsidRDefault="00E9795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 xml:space="preserve">Język </w:t>
            </w:r>
            <w:r w:rsidR="003706D4">
              <w:rPr>
                <w:rFonts w:eastAsia="Galano Grotesque" w:cstheme="minorHAnsi"/>
                <w:b/>
                <w:sz w:val="24"/>
                <w:szCs w:val="24"/>
              </w:rPr>
              <w:t>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0CCB0D0" w14:textId="77777777" w:rsidR="003706D4" w:rsidRPr="003706D4" w:rsidRDefault="003706D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3,</w:t>
            </w:r>
          </w:p>
          <w:p w14:paraId="0B787C11" w14:textId="57A7FF71" w:rsidR="00E97954" w:rsidRDefault="003706D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83C4D9A" w14:textId="77777777" w:rsidR="00E97954" w:rsidRPr="001B5F43" w:rsidRDefault="00E97954" w:rsidP="001B5F4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79D3FB" w14:textId="77777777" w:rsidR="00E97954" w:rsidRPr="001B5F43" w:rsidRDefault="00E9795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C5FF27" w14:textId="77777777" w:rsidR="00E97954" w:rsidRPr="001B5F43" w:rsidRDefault="00E9795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3706D4" w:rsidRPr="001B5F43" w14:paraId="0058EA9A" w14:textId="77777777" w:rsidTr="003706D4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8A17C9" w14:textId="65F0D3CC" w:rsidR="003706D4" w:rsidRDefault="003706D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1DC458" w14:textId="77777777" w:rsidR="003706D4" w:rsidRPr="00510146" w:rsidRDefault="003706D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62BF3BF4" w14:textId="33F4298E" w:rsidR="003706D4" w:rsidRPr="00510146" w:rsidRDefault="003706D4" w:rsidP="003706D4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510146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 3</w:t>
            </w:r>
          </w:p>
        </w:tc>
        <w:tc>
          <w:tcPr>
            <w:tcW w:w="283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6BF9D9" w14:textId="0E1F8DCA" w:rsidR="003706D4" w:rsidRPr="001B5F43" w:rsidRDefault="003706D4" w:rsidP="001B5F4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5CDD7D" w14:textId="03EA02C2" w:rsidR="003706D4" w:rsidRPr="001B5F43" w:rsidRDefault="003706D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FA9CE38" w14:textId="67323A58" w:rsidR="003706D4" w:rsidRPr="001B5F43" w:rsidRDefault="003706D4" w:rsidP="001B5F4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b/>
                <w:sz w:val="24"/>
                <w:szCs w:val="24"/>
              </w:rPr>
              <w:t>134/3/2024</w:t>
            </w:r>
          </w:p>
        </w:tc>
      </w:tr>
    </w:tbl>
    <w:p w14:paraId="57705007" w14:textId="77777777" w:rsidR="001B5F43" w:rsidRPr="001B5F43" w:rsidRDefault="001B5F43" w:rsidP="001B5F43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0ABAFE1A" w14:textId="77777777" w:rsidR="001B5F43" w:rsidRPr="001B5F43" w:rsidRDefault="001B5F43" w:rsidP="001B5F43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42B2F1F4" w14:textId="77777777" w:rsidR="001B5F43" w:rsidRPr="001B5F43" w:rsidRDefault="001B5F43" w:rsidP="001B5F43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14:paraId="0422753E" w14:textId="77777777" w:rsidR="00AF720B" w:rsidRDefault="00AF720B"/>
    <w:sectPr w:rsidR="00AF720B" w:rsidSect="001B5F43">
      <w:footerReference w:type="default" r:id="rId7"/>
      <w:pgSz w:w="16838" w:h="11906" w:orient="landscape"/>
      <w:pgMar w:top="720" w:right="720" w:bottom="720" w:left="720" w:header="0" w:footer="265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9B55E" w14:textId="77777777" w:rsidR="00000000" w:rsidRDefault="00510146">
      <w:pPr>
        <w:spacing w:after="0" w:line="240" w:lineRule="auto"/>
      </w:pPr>
      <w:r>
        <w:separator/>
      </w:r>
    </w:p>
  </w:endnote>
  <w:endnote w:type="continuationSeparator" w:id="0">
    <w:p w14:paraId="61D71EEE" w14:textId="77777777" w:rsidR="00000000" w:rsidRDefault="0051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lano Grotesque">
    <w:altName w:val="Cambria"/>
    <w:charset w:val="EE"/>
    <w:family w:val="roman"/>
    <w:pitch w:val="variable"/>
  </w:font>
  <w:font w:name="Galano Grotesque SemiBol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6"/>
        <w:szCs w:val="26"/>
      </w:rPr>
      <w:id w:val="-1724516452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14:paraId="65F8F48E" w14:textId="77777777" w:rsidR="00F70304" w:rsidRDefault="0051014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14:paraId="1ACAE067" w14:textId="77777777" w:rsidR="00F70304" w:rsidRDefault="00510146">
        <w:pPr>
          <w:pStyle w:val="Tekstpodstawowy"/>
          <w:spacing w:line="12" w:lineRule="auto"/>
          <w:rPr>
            <w:b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087AF" w14:textId="77777777" w:rsidR="00000000" w:rsidRDefault="00510146">
      <w:pPr>
        <w:spacing w:after="0" w:line="240" w:lineRule="auto"/>
      </w:pPr>
      <w:r>
        <w:separator/>
      </w:r>
    </w:p>
  </w:footnote>
  <w:footnote w:type="continuationSeparator" w:id="0">
    <w:p w14:paraId="595A6EEE" w14:textId="77777777" w:rsidR="00000000" w:rsidRDefault="00510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3"/>
    <w:rsid w:val="001B5F43"/>
    <w:rsid w:val="00360513"/>
    <w:rsid w:val="003706D4"/>
    <w:rsid w:val="00510146"/>
    <w:rsid w:val="005A6EFD"/>
    <w:rsid w:val="00AF720B"/>
    <w:rsid w:val="00E97954"/>
    <w:rsid w:val="00F31CE6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F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F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F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F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F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F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F4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F43"/>
  </w:style>
  <w:style w:type="paragraph" w:styleId="Stopka">
    <w:name w:val="footer"/>
    <w:basedOn w:val="Normalny"/>
    <w:link w:val="StopkaZnak"/>
    <w:uiPriority w:val="99"/>
    <w:semiHidden/>
    <w:unhideWhenUsed/>
    <w:rsid w:val="001B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5F43"/>
  </w:style>
  <w:style w:type="table" w:customStyle="1" w:styleId="TableNormal">
    <w:name w:val="Table Normal"/>
    <w:uiPriority w:val="2"/>
    <w:semiHidden/>
    <w:unhideWhenUsed/>
    <w:qFormat/>
    <w:rsid w:val="001B5F4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B5F43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F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F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F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F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F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F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F4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5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5F43"/>
  </w:style>
  <w:style w:type="paragraph" w:styleId="Stopka">
    <w:name w:val="footer"/>
    <w:basedOn w:val="Normalny"/>
    <w:link w:val="StopkaZnak"/>
    <w:uiPriority w:val="99"/>
    <w:semiHidden/>
    <w:unhideWhenUsed/>
    <w:rsid w:val="001B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5F43"/>
  </w:style>
  <w:style w:type="table" w:customStyle="1" w:styleId="TableNormal">
    <w:name w:val="Table Normal"/>
    <w:uiPriority w:val="2"/>
    <w:semiHidden/>
    <w:unhideWhenUsed/>
    <w:qFormat/>
    <w:rsid w:val="001B5F4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B5F43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2</cp:revision>
  <dcterms:created xsi:type="dcterms:W3CDTF">2025-07-25T09:54:00Z</dcterms:created>
  <dcterms:modified xsi:type="dcterms:W3CDTF">2025-07-26T19:18:00Z</dcterms:modified>
</cp:coreProperties>
</file>